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96" w:rsidRDefault="001F0B1D"/>
    <w:p w:rsidR="00591B32" w:rsidRDefault="00591B32"/>
    <w:p w:rsidR="00F04F83" w:rsidRDefault="00F04F83" w:rsidP="00F04F83">
      <w:pPr>
        <w:jc w:val="center"/>
        <w:rPr>
          <w:rFonts w:ascii="Arial" w:hAnsi="Arial" w:cs="Arial"/>
          <w:color w:val="3C3C3C"/>
          <w:sz w:val="56"/>
          <w:szCs w:val="56"/>
          <w:shd w:val="clear" w:color="auto" w:fill="FAFAFD"/>
        </w:rPr>
      </w:pPr>
      <w:r w:rsidRPr="00F04F83">
        <w:rPr>
          <w:rFonts w:ascii="Arial" w:hAnsi="Arial" w:cs="Arial"/>
          <w:color w:val="3C3C3C"/>
          <w:sz w:val="56"/>
          <w:szCs w:val="56"/>
          <w:shd w:val="clear" w:color="auto" w:fill="FAFAFD"/>
        </w:rPr>
        <w:t>Кроссворд по сказке</w:t>
      </w:r>
    </w:p>
    <w:p w:rsidR="00F04F83" w:rsidRDefault="00F04F83" w:rsidP="00F04F83">
      <w:pPr>
        <w:jc w:val="center"/>
        <w:rPr>
          <w:rFonts w:ascii="Arial" w:hAnsi="Arial" w:cs="Arial"/>
          <w:color w:val="3C3C3C"/>
          <w:sz w:val="56"/>
          <w:szCs w:val="56"/>
          <w:shd w:val="clear" w:color="auto" w:fill="FAFAFD"/>
        </w:rPr>
      </w:pPr>
      <w:r w:rsidRPr="00F04F83">
        <w:rPr>
          <w:rFonts w:ascii="Arial" w:hAnsi="Arial" w:cs="Arial"/>
          <w:color w:val="3C3C3C"/>
          <w:sz w:val="56"/>
          <w:szCs w:val="56"/>
          <w:shd w:val="clear" w:color="auto" w:fill="FAFAFD"/>
        </w:rPr>
        <w:t>Д. Мамина-Сибиряка</w:t>
      </w:r>
    </w:p>
    <w:p w:rsidR="00591B32" w:rsidRPr="00F04F83" w:rsidRDefault="00F04F83" w:rsidP="00F04F83">
      <w:pPr>
        <w:jc w:val="center"/>
        <w:rPr>
          <w:sz w:val="56"/>
          <w:szCs w:val="56"/>
        </w:rPr>
      </w:pPr>
      <w:r w:rsidRPr="00F04F83">
        <w:rPr>
          <w:rFonts w:ascii="Arial" w:hAnsi="Arial" w:cs="Arial"/>
          <w:color w:val="3C3C3C"/>
          <w:sz w:val="56"/>
          <w:szCs w:val="56"/>
          <w:shd w:val="clear" w:color="auto" w:fill="FAFAFD"/>
        </w:rPr>
        <w:t>«Серая Шейка»</w:t>
      </w:r>
    </w:p>
    <w:p w:rsidR="00591B32" w:rsidRDefault="00591B32"/>
    <w:p w:rsidR="00591B32" w:rsidRDefault="00591B32"/>
    <w:p w:rsidR="00591B32" w:rsidRDefault="00F04F8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242765</wp:posOffset>
            </wp:positionV>
            <wp:extent cx="5940425" cy="5613010"/>
            <wp:effectExtent l="0" t="0" r="3175" b="698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12"/>
                    <a:stretch/>
                  </pic:blipFill>
                  <pic:spPr bwMode="auto">
                    <a:xfrm>
                      <a:off x="0" y="0"/>
                      <a:ext cx="5940425" cy="561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Default="00591B32"/>
    <w:p w:rsidR="00591B32" w:rsidRPr="00F04F83" w:rsidRDefault="00F04F83" w:rsidP="00F04F83">
      <w:pPr>
        <w:jc w:val="center"/>
        <w:rPr>
          <w:sz w:val="32"/>
          <w:szCs w:val="32"/>
        </w:rPr>
      </w:pPr>
      <w:r w:rsidRPr="00F04F83">
        <w:rPr>
          <w:rFonts w:ascii="Arial" w:hAnsi="Arial" w:cs="Arial"/>
          <w:color w:val="3C3C3C"/>
          <w:sz w:val="32"/>
          <w:szCs w:val="32"/>
          <w:shd w:val="clear" w:color="auto" w:fill="FAFAFD"/>
        </w:rPr>
        <w:lastRenderedPageBreak/>
        <w:t>Кроссворд по сказке Д. Мамина-Сибиряка «Серая Шейка»</w:t>
      </w:r>
    </w:p>
    <w:p w:rsidR="00591B32" w:rsidRDefault="001F0B1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19002</wp:posOffset>
            </wp:positionV>
            <wp:extent cx="4361180" cy="4417255"/>
            <wp:effectExtent l="0" t="0" r="1270" b="2540"/>
            <wp:wrapNone/>
            <wp:docPr id="2" name="Рисунок 2" descr="http://skazvikt.ucoz.ru/_pu/11/19684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zvikt.ucoz.ru/_pu/11/19684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4"/>
                    <a:stretch/>
                  </pic:blipFill>
                  <pic:spPr bwMode="auto">
                    <a:xfrm>
                      <a:off x="0" y="0"/>
                      <a:ext cx="4361180" cy="441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1F0B1D" w:rsidRDefault="001F0B1D"/>
    <w:p w:rsidR="00591B32" w:rsidRPr="001F0B1D" w:rsidRDefault="00591B32">
      <w:pPr>
        <w:rPr>
          <w:sz w:val="28"/>
          <w:szCs w:val="28"/>
        </w:rPr>
      </w:pP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По вертикали:</w:t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1. Какой спортивный инвентарь помог охотнику передвигаться по снежному лесу.</w:t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2. Серая Шейка – это кто?</w:t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3. Что изболелось у Старой утки, когда она переживала за Серую Шейку?</w:t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4. Кто, по мнению охотника, обрадуется появлению Серой Шейки в доме?</w:t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По горизонтали:</w:t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1. Время года, когда птицы готовились к отлету?</w:t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2. Как звали дедушку, который спас Серую Шейку?</w:t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3. Что было повреждено у Серой Шейки?</w:t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4. Кто хотел съесть Серую Шейку?</w:t>
      </w:r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5. Что хотел сделать из лисы охотник старухе?</w:t>
      </w:r>
      <w:bookmarkStart w:id="0" w:name="_GoBack"/>
      <w:bookmarkEnd w:id="0"/>
      <w:r w:rsidRPr="001F0B1D">
        <w:rPr>
          <w:rFonts w:ascii="Arial" w:hAnsi="Arial" w:cs="Arial"/>
          <w:color w:val="3C3C3C"/>
          <w:sz w:val="28"/>
          <w:szCs w:val="28"/>
        </w:rPr>
        <w:br/>
      </w:r>
      <w:r w:rsidRPr="001F0B1D">
        <w:rPr>
          <w:rFonts w:ascii="Arial" w:hAnsi="Arial" w:cs="Arial"/>
          <w:color w:val="3C3C3C"/>
          <w:sz w:val="28"/>
          <w:szCs w:val="28"/>
          <w:shd w:val="clear" w:color="auto" w:fill="FAFAFD"/>
        </w:rPr>
        <w:t>6. Кто был другом Серой Шейки?</w:t>
      </w:r>
    </w:p>
    <w:sectPr w:rsidR="00591B32" w:rsidRPr="001F0B1D" w:rsidSect="001F0B1D">
      <w:pgSz w:w="11906" w:h="16838"/>
      <w:pgMar w:top="1134" w:right="850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D7"/>
    <w:rsid w:val="001F0B1D"/>
    <w:rsid w:val="002E2ECF"/>
    <w:rsid w:val="00557519"/>
    <w:rsid w:val="00591B32"/>
    <w:rsid w:val="008B2E59"/>
    <w:rsid w:val="009E73D7"/>
    <w:rsid w:val="00F0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14EA"/>
  <w15:chartTrackingRefBased/>
  <w15:docId w15:val="{1B1C7EA1-62CE-48BD-90DE-5C4E517B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6</cp:revision>
  <dcterms:created xsi:type="dcterms:W3CDTF">2024-05-19T21:52:00Z</dcterms:created>
  <dcterms:modified xsi:type="dcterms:W3CDTF">2024-05-19T21:56:00Z</dcterms:modified>
</cp:coreProperties>
</file>