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3D91" w14:textId="77777777" w:rsidR="00A1796F" w:rsidRPr="00E63394" w:rsidRDefault="00A1796F" w:rsidP="00E63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394">
        <w:rPr>
          <w:rFonts w:ascii="Times New Roman" w:hAnsi="Times New Roman" w:cs="Times New Roman"/>
          <w:sz w:val="24"/>
          <w:szCs w:val="24"/>
        </w:rPr>
        <w:t>Дата__________________</w:t>
      </w:r>
      <w:r w:rsidRPr="00E63394">
        <w:rPr>
          <w:rFonts w:ascii="Times New Roman" w:hAnsi="Times New Roman" w:cs="Times New Roman"/>
          <w:sz w:val="24"/>
          <w:szCs w:val="24"/>
        </w:rPr>
        <w:tab/>
      </w:r>
      <w:r w:rsidRPr="00E63394">
        <w:rPr>
          <w:rFonts w:ascii="Times New Roman" w:hAnsi="Times New Roman" w:cs="Times New Roman"/>
          <w:sz w:val="24"/>
          <w:szCs w:val="24"/>
        </w:rPr>
        <w:tab/>
      </w:r>
      <w:r w:rsidRPr="00E63394">
        <w:rPr>
          <w:rFonts w:ascii="Times New Roman" w:hAnsi="Times New Roman" w:cs="Times New Roman"/>
          <w:sz w:val="24"/>
          <w:szCs w:val="24"/>
        </w:rPr>
        <w:tab/>
      </w:r>
      <w:r w:rsidRPr="00E63394">
        <w:rPr>
          <w:rFonts w:ascii="Times New Roman" w:hAnsi="Times New Roman" w:cs="Times New Roman"/>
          <w:sz w:val="24"/>
          <w:szCs w:val="24"/>
        </w:rPr>
        <w:tab/>
      </w:r>
      <w:r w:rsidRPr="00E63394">
        <w:rPr>
          <w:rFonts w:ascii="Times New Roman" w:hAnsi="Times New Roman" w:cs="Times New Roman"/>
          <w:sz w:val="24"/>
          <w:szCs w:val="24"/>
        </w:rPr>
        <w:tab/>
        <w:t>Фамилия, имя ___________________________</w:t>
      </w:r>
    </w:p>
    <w:p w14:paraId="6D04AAA1" w14:textId="77777777" w:rsidR="00E63394" w:rsidRDefault="00E63394" w:rsidP="00E63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2E337" w14:textId="274BD588" w:rsidR="00A1796F" w:rsidRDefault="008961CA" w:rsidP="00E63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Реки и озёра Земли</w:t>
      </w:r>
    </w:p>
    <w:p w14:paraId="5AA39137" w14:textId="77777777" w:rsidR="002D2765" w:rsidRPr="00E63394" w:rsidRDefault="002D2765" w:rsidP="00E63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06DBD2" w14:textId="34351586" w:rsidR="00E63394" w:rsidRPr="009F7F6A" w:rsidRDefault="008961CA" w:rsidP="00E633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зависят от:</w:t>
      </w:r>
    </w:p>
    <w:p w14:paraId="5556A198" w14:textId="7F9876D5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628572"/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рельефа</w:t>
      </w:r>
    </w:p>
    <w:p w14:paraId="7782253F" w14:textId="0C1AF08F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климата</w:t>
      </w:r>
    </w:p>
    <w:p w14:paraId="56DBEAB4" w14:textId="6B1D3DB9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бассейна океана</w:t>
      </w:r>
    </w:p>
    <w:p w14:paraId="7C0C6F60" w14:textId="2FFB7198" w:rsidR="00C24F38" w:rsidRDefault="008961CA" w:rsidP="00E63394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 дельты</w:t>
      </w:r>
    </w:p>
    <w:bookmarkEnd w:id="0"/>
    <w:p w14:paraId="5C4195EE" w14:textId="77777777" w:rsidR="008961CA" w:rsidRPr="008961CA" w:rsidRDefault="008961CA" w:rsidP="00E63394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199F74" w14:textId="4C184A9F" w:rsidR="00A1796F" w:rsidRDefault="008961CA" w:rsidP="00E633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реки определяет:</w:t>
      </w:r>
    </w:p>
    <w:p w14:paraId="07EED82F" w14:textId="36B55BC3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климат</w:t>
      </w:r>
    </w:p>
    <w:p w14:paraId="70E82B02" w14:textId="56FAA1C3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рельеф</w:t>
      </w:r>
    </w:p>
    <w:p w14:paraId="15C6E4D0" w14:textId="463A042C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эстуарий</w:t>
      </w:r>
    </w:p>
    <w:p w14:paraId="0A44C76C" w14:textId="6F6C8522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г) </w:t>
      </w:r>
      <w:r>
        <w:rPr>
          <w:rFonts w:ascii="Times New Roman" w:hAnsi="Times New Roman" w:cs="Times New Roman"/>
          <w:iCs/>
          <w:sz w:val="24"/>
          <w:szCs w:val="24"/>
        </w:rPr>
        <w:t>режим</w:t>
      </w:r>
    </w:p>
    <w:p w14:paraId="67FCD627" w14:textId="77777777" w:rsidR="00A1796F" w:rsidRPr="008961CA" w:rsidRDefault="00A1796F" w:rsidP="00896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E31F3" w14:textId="26D0E265" w:rsidR="0040514A" w:rsidRPr="006A5E05" w:rsidRDefault="008961CA" w:rsidP="006A5E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918852"/>
      <w:r>
        <w:rPr>
          <w:rFonts w:ascii="Times New Roman" w:hAnsi="Times New Roman" w:cs="Times New Roman"/>
          <w:sz w:val="24"/>
          <w:szCs w:val="24"/>
        </w:rPr>
        <w:t>Водность рек и их режим зависит от</w:t>
      </w:r>
      <w:r w:rsidR="009B2BFA" w:rsidRPr="006A5E05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05775D7D" w14:textId="0934CA8C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бассейна океана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2680" w14:textId="5EF54DF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9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рельефа</w:t>
      </w:r>
    </w:p>
    <w:p w14:paraId="6AB3EF23" w14:textId="20C915EB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iCs/>
          <w:sz w:val="24"/>
          <w:szCs w:val="24"/>
        </w:rPr>
        <w:t>дельты</w:t>
      </w:r>
    </w:p>
    <w:p w14:paraId="13EA0E79" w14:textId="79AA9954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климата</w:t>
      </w:r>
    </w:p>
    <w:p w14:paraId="7D5BE83F" w14:textId="77777777" w:rsidR="0040514A" w:rsidRPr="00E63394" w:rsidRDefault="0040514A" w:rsidP="00E633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9A382" w14:textId="0F1DAE1E" w:rsidR="009B2BFA" w:rsidRDefault="008961CA" w:rsidP="009B2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с которой воды стекают в данный океан – это:</w:t>
      </w:r>
    </w:p>
    <w:p w14:paraId="353C2B80" w14:textId="55B04040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дельта</w:t>
      </w:r>
    </w:p>
    <w:p w14:paraId="605DA4DD" w14:textId="38C478B4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эстуарий</w:t>
      </w:r>
    </w:p>
    <w:p w14:paraId="038AAA8D" w14:textId="77777777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бассейна океана</w:t>
      </w:r>
    </w:p>
    <w:p w14:paraId="79BD84CA" w14:textId="3BFEF7ED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г) </w:t>
      </w:r>
      <w:r>
        <w:rPr>
          <w:rFonts w:ascii="Times New Roman" w:hAnsi="Times New Roman" w:cs="Times New Roman"/>
          <w:iCs/>
          <w:sz w:val="24"/>
          <w:szCs w:val="24"/>
        </w:rPr>
        <w:t>бассейн внутреннего стока</w:t>
      </w:r>
    </w:p>
    <w:p w14:paraId="1FF45B15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0B4F9" w14:textId="55F172D7" w:rsidR="009B2BFA" w:rsidRPr="009B2BFA" w:rsidRDefault="008961CA" w:rsidP="009B2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с которой воды стекают во внутренние водоёмы – это:</w:t>
      </w:r>
    </w:p>
    <w:p w14:paraId="780974A5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дельта</w:t>
      </w:r>
    </w:p>
    <w:p w14:paraId="1DCCD3F5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эстуарий</w:t>
      </w:r>
    </w:p>
    <w:p w14:paraId="55EC14C7" w14:textId="77777777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бассейна океана</w:t>
      </w:r>
    </w:p>
    <w:p w14:paraId="5CE5E7AA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 бассейн внутреннего стока</w:t>
      </w:r>
    </w:p>
    <w:p w14:paraId="405A4429" w14:textId="77777777" w:rsidR="009B2BFA" w:rsidRPr="009B2BFA" w:rsidRDefault="009B2BFA" w:rsidP="009B2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5AF5C" w14:textId="2513B30C" w:rsidR="00A1796F" w:rsidRDefault="008961CA" w:rsidP="00E633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Однорукавное воронкообразное устье реки, расширяющееся в сторону моря – это:</w:t>
      </w:r>
    </w:p>
    <w:p w14:paraId="7AF548A2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дельта</w:t>
      </w:r>
    </w:p>
    <w:p w14:paraId="2EF073ED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эстуарий</w:t>
      </w:r>
    </w:p>
    <w:p w14:paraId="599C155A" w14:textId="77777777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бассейна океана</w:t>
      </w:r>
    </w:p>
    <w:p w14:paraId="53EBF7C2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 бассейн внутреннего стока</w:t>
      </w:r>
    </w:p>
    <w:p w14:paraId="26F4FCCA" w14:textId="77777777" w:rsidR="006A5E05" w:rsidRPr="008961CA" w:rsidRDefault="006A5E05" w:rsidP="0089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D6EA7" w14:textId="74864661" w:rsidR="006A5E05" w:rsidRPr="006A5E05" w:rsidRDefault="008961CA" w:rsidP="006A5E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Сложенная речными наносами низменность в низовьях реки, прорезанная разветвлённой сетью рукавов и протоков</w:t>
      </w:r>
      <w:r w:rsidR="006A5E05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6A5E05" w:rsidRPr="006A5E05">
        <w:rPr>
          <w:rFonts w:ascii="Times New Roman" w:hAnsi="Times New Roman" w:cs="Times New Roman"/>
          <w:sz w:val="24"/>
          <w:szCs w:val="24"/>
        </w:rPr>
        <w:t>:</w:t>
      </w:r>
    </w:p>
    <w:p w14:paraId="1E8CB40E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дельта</w:t>
      </w:r>
    </w:p>
    <w:p w14:paraId="16E44A1D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эстуарий</w:t>
      </w:r>
    </w:p>
    <w:p w14:paraId="4EFC09E2" w14:textId="77777777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бассейна океана</w:t>
      </w:r>
    </w:p>
    <w:p w14:paraId="36140AA7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 бассейн внутреннего стока</w:t>
      </w:r>
    </w:p>
    <w:p w14:paraId="6ED77050" w14:textId="5E46F6FD" w:rsidR="0067204E" w:rsidRDefault="0067204E" w:rsidP="006A5E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E3C92" w14:textId="77777777" w:rsidR="008961CA" w:rsidRDefault="008961CA" w:rsidP="006A5E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8F0F3" w14:textId="3671123F" w:rsidR="0067204E" w:rsidRPr="006A5E05" w:rsidRDefault="008961CA" w:rsidP="006720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Распространение озёр на Земле зависит от</w:t>
      </w:r>
      <w:r w:rsidR="0067204E" w:rsidRPr="006A5E05">
        <w:rPr>
          <w:rFonts w:ascii="Times New Roman" w:hAnsi="Times New Roman" w:cs="Times New Roman"/>
          <w:sz w:val="24"/>
          <w:szCs w:val="24"/>
        </w:rPr>
        <w:t>:</w:t>
      </w:r>
    </w:p>
    <w:p w14:paraId="1E6C3656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рельефа</w:t>
      </w:r>
    </w:p>
    <w:p w14:paraId="386D4CC5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климата</w:t>
      </w:r>
    </w:p>
    <w:p w14:paraId="5426FF00" w14:textId="584C2342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строения земной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</w:t>
      </w:r>
      <w:proofErr w:type="spellEnd"/>
    </w:p>
    <w:p w14:paraId="7711903E" w14:textId="0314B3E0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г) </w:t>
      </w:r>
      <w:r>
        <w:rPr>
          <w:rFonts w:ascii="Times New Roman" w:hAnsi="Times New Roman" w:cs="Times New Roman"/>
          <w:iCs/>
          <w:sz w:val="24"/>
          <w:szCs w:val="24"/>
        </w:rPr>
        <w:t>количества осадков</w:t>
      </w:r>
    </w:p>
    <w:p w14:paraId="5B6E3BDD" w14:textId="2EFB84CC" w:rsidR="0067204E" w:rsidRDefault="0067204E" w:rsidP="006720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ABDDD" w14:textId="47A685C2" w:rsidR="0067204E" w:rsidRPr="006A5E05" w:rsidRDefault="008961CA" w:rsidP="006720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Аравийском полуострове находится крупное бессточное и самое солёное из крупных озёр. Оно называется:</w:t>
      </w:r>
    </w:p>
    <w:p w14:paraId="77D79447" w14:textId="2901EF9F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Озеро Моно</w:t>
      </w:r>
    </w:p>
    <w:p w14:paraId="24606E71" w14:textId="54EF2640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91862">
        <w:rPr>
          <w:rFonts w:ascii="Times New Roman" w:hAnsi="Times New Roman" w:cs="Times New Roman"/>
          <w:sz w:val="24"/>
          <w:szCs w:val="24"/>
        </w:rPr>
        <w:t>Каспийское море</w:t>
      </w:r>
    </w:p>
    <w:p w14:paraId="2279A843" w14:textId="3D596635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91862">
        <w:rPr>
          <w:rFonts w:ascii="Times New Roman" w:hAnsi="Times New Roman" w:cs="Times New Roman"/>
          <w:sz w:val="24"/>
          <w:szCs w:val="24"/>
        </w:rPr>
        <w:t>Аральское море</w:t>
      </w:r>
    </w:p>
    <w:p w14:paraId="3038E98F" w14:textId="433FDA5A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="00A91862">
        <w:rPr>
          <w:rFonts w:ascii="Times New Roman" w:hAnsi="Times New Roman" w:cs="Times New Roman"/>
          <w:iCs/>
          <w:sz w:val="24"/>
          <w:szCs w:val="24"/>
        </w:rPr>
        <w:t>Мёртвое море</w:t>
      </w:r>
    </w:p>
    <w:p w14:paraId="03A878CE" w14:textId="712F1C99" w:rsidR="00240CD7" w:rsidRDefault="00240CD7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690867" w14:textId="537423C5" w:rsidR="00240CD7" w:rsidRDefault="00240CD7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6"/>
        <w:gridCol w:w="1186"/>
        <w:gridCol w:w="1188"/>
      </w:tblGrid>
      <w:tr w:rsidR="00240CD7" w14:paraId="53BFDE0B" w14:textId="77777777" w:rsidTr="00240CD7">
        <w:trPr>
          <w:trHeight w:val="624"/>
        </w:trPr>
        <w:tc>
          <w:tcPr>
            <w:tcW w:w="555" w:type="pct"/>
            <w:vAlign w:val="center"/>
          </w:tcPr>
          <w:p w14:paraId="05964424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70C0DBB0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31B8DB23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1BBB8C48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05017356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23B2612B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0D466792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61000150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583F3985" w14:textId="77777777" w:rsidR="00240CD7" w:rsidRDefault="00240CD7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40CD7" w14:paraId="04458E19" w14:textId="77777777" w:rsidTr="00240CD7">
        <w:trPr>
          <w:trHeight w:val="624"/>
        </w:trPr>
        <w:tc>
          <w:tcPr>
            <w:tcW w:w="555" w:type="pct"/>
            <w:vAlign w:val="center"/>
          </w:tcPr>
          <w:p w14:paraId="02B63653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234EB7F7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1DF43FD9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3E422C64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0BADD9E3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278C9FF9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58E1EA5F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6DE93353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2662D7D0" w14:textId="77777777" w:rsidR="00240CD7" w:rsidRDefault="00240CD7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98D19EE" w14:textId="77777777" w:rsidR="00240CD7" w:rsidRDefault="00240CD7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DD6BFC" w14:textId="48846888" w:rsidR="00454132" w:rsidRDefault="00454132" w:rsidP="006720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AF5E9" w14:textId="77777777" w:rsidR="00454132" w:rsidRPr="00E63394" w:rsidRDefault="00454132" w:rsidP="006720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25517" w14:textId="77777777" w:rsidR="0067204E" w:rsidRPr="00E63394" w:rsidRDefault="0067204E" w:rsidP="006720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26A74" w14:textId="77777777" w:rsidR="0067204E" w:rsidRPr="00E63394" w:rsidRDefault="0067204E" w:rsidP="006A5E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A1D87A6" w14:textId="77777777" w:rsidR="006A5E05" w:rsidRPr="00E63394" w:rsidRDefault="006A5E05" w:rsidP="00D05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961167" w14:textId="77777777" w:rsidR="002D2765" w:rsidRPr="00E63394" w:rsidRDefault="002D2765" w:rsidP="00E633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2765" w:rsidRPr="00E63394" w:rsidSect="00A1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55E04"/>
    <w:multiLevelType w:val="hybridMultilevel"/>
    <w:tmpl w:val="C10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B7F86"/>
    <w:multiLevelType w:val="hybridMultilevel"/>
    <w:tmpl w:val="0D7A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96F"/>
    <w:rsid w:val="00025F03"/>
    <w:rsid w:val="000D00D0"/>
    <w:rsid w:val="00175476"/>
    <w:rsid w:val="001833E3"/>
    <w:rsid w:val="001B71C6"/>
    <w:rsid w:val="001E2B6B"/>
    <w:rsid w:val="00240CD7"/>
    <w:rsid w:val="002447A1"/>
    <w:rsid w:val="002D2765"/>
    <w:rsid w:val="0040514A"/>
    <w:rsid w:val="00454132"/>
    <w:rsid w:val="004A157C"/>
    <w:rsid w:val="004B79C6"/>
    <w:rsid w:val="004F472B"/>
    <w:rsid w:val="0067204E"/>
    <w:rsid w:val="006A5E05"/>
    <w:rsid w:val="00837EFC"/>
    <w:rsid w:val="008961CA"/>
    <w:rsid w:val="009404C3"/>
    <w:rsid w:val="009B2BFA"/>
    <w:rsid w:val="009F7F6A"/>
    <w:rsid w:val="00A1796F"/>
    <w:rsid w:val="00A91862"/>
    <w:rsid w:val="00AD616C"/>
    <w:rsid w:val="00B56BB3"/>
    <w:rsid w:val="00C24F38"/>
    <w:rsid w:val="00D05F2A"/>
    <w:rsid w:val="00D278AC"/>
    <w:rsid w:val="00DB22CC"/>
    <w:rsid w:val="00E63394"/>
    <w:rsid w:val="00EB1DDF"/>
    <w:rsid w:val="00FC74C1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67C1"/>
  <w15:docId w15:val="{95E3FA02-EE3F-4F96-BD16-2754CF4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6F"/>
    <w:pPr>
      <w:ind w:left="720"/>
      <w:contextualSpacing/>
    </w:pPr>
  </w:style>
  <w:style w:type="table" w:styleId="a4">
    <w:name w:val="Table Grid"/>
    <w:basedOn w:val="a1"/>
    <w:uiPriority w:val="59"/>
    <w:rsid w:val="002D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Алевтина Высокая</cp:lastModifiedBy>
  <cp:revision>18</cp:revision>
  <dcterms:created xsi:type="dcterms:W3CDTF">2018-11-21T10:20:00Z</dcterms:created>
  <dcterms:modified xsi:type="dcterms:W3CDTF">2021-02-07T10:26:00Z</dcterms:modified>
</cp:coreProperties>
</file>